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6758"/>
        <w:gridCol w:w="6759"/>
      </w:tblGrid>
      <w:tr w:rsidR="00264BA6" w:rsidRPr="00F91F18" w:rsidTr="00622C8D">
        <w:trPr>
          <w:trHeight w:val="2069"/>
        </w:trPr>
        <w:tc>
          <w:tcPr>
            <w:tcW w:w="6758" w:type="dxa"/>
          </w:tcPr>
          <w:p w:rsidR="00264BA6" w:rsidRDefault="00264BA6" w:rsidP="00F71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«СОГЛАСОВАНО»</w:t>
            </w:r>
          </w:p>
          <w:p w:rsidR="00264BA6" w:rsidRPr="00F91F18" w:rsidRDefault="00264BA6" w:rsidP="00F71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F18">
              <w:rPr>
                <w:rFonts w:ascii="Times New Roman" w:hAnsi="Times New Roman" w:cs="Times New Roman"/>
                <w:sz w:val="28"/>
                <w:szCs w:val="28"/>
              </w:rPr>
              <w:t>Директор школы</w:t>
            </w:r>
          </w:p>
          <w:p w:rsidR="00264BA6" w:rsidRPr="00F91F18" w:rsidRDefault="00A25351" w:rsidP="00F71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_______/Красноперова М.Л</w:t>
            </w:r>
            <w:r w:rsidR="00264BA6" w:rsidRPr="00F91F18">
              <w:rPr>
                <w:rFonts w:ascii="Times New Roman" w:hAnsi="Times New Roman" w:cs="Times New Roman"/>
                <w:sz w:val="28"/>
                <w:szCs w:val="28"/>
              </w:rPr>
              <w:t>./</w:t>
            </w:r>
          </w:p>
          <w:p w:rsidR="00264BA6" w:rsidRPr="00F91F18" w:rsidRDefault="00E6580B" w:rsidP="00F71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«19</w:t>
            </w:r>
            <w:r w:rsidR="00264BA6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C6084A">
              <w:rPr>
                <w:rFonts w:ascii="Times New Roman" w:hAnsi="Times New Roman" w:cs="Times New Roman"/>
                <w:sz w:val="28"/>
                <w:szCs w:val="28"/>
              </w:rPr>
              <w:t>сентября 2018</w:t>
            </w:r>
            <w:r w:rsidR="00264BA6" w:rsidRPr="00F91F18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264B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64BA6" w:rsidRPr="00F91F18" w:rsidRDefault="00264BA6" w:rsidP="00F71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59" w:type="dxa"/>
          </w:tcPr>
          <w:p w:rsidR="00264BA6" w:rsidRDefault="00264BA6" w:rsidP="00F71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«УТВЕРЖДЕНО»</w:t>
            </w:r>
          </w:p>
          <w:p w:rsidR="00264BA6" w:rsidRPr="00F91F18" w:rsidRDefault="00264BA6" w:rsidP="00F71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F18">
              <w:rPr>
                <w:rFonts w:ascii="Times New Roman" w:hAnsi="Times New Roman" w:cs="Times New Roman"/>
                <w:sz w:val="28"/>
                <w:szCs w:val="28"/>
              </w:rPr>
              <w:t>Общим собранием ДОО «</w:t>
            </w:r>
            <w:proofErr w:type="spellStart"/>
            <w:r w:rsidRPr="00F91F18">
              <w:rPr>
                <w:rFonts w:ascii="Times New Roman" w:hAnsi="Times New Roman" w:cs="Times New Roman"/>
                <w:sz w:val="28"/>
                <w:szCs w:val="28"/>
              </w:rPr>
              <w:t>Доброград</w:t>
            </w:r>
            <w:proofErr w:type="spellEnd"/>
            <w:r w:rsidRPr="00F91F1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64BA6" w:rsidRPr="00F91F18" w:rsidRDefault="00C6084A" w:rsidP="00F71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«19» сентября 2018</w:t>
            </w:r>
            <w:r w:rsidR="00264BA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264BA6" w:rsidRPr="00F91F1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64BA6" w:rsidRDefault="00264BA6" w:rsidP="00F710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F18">
              <w:rPr>
                <w:rFonts w:ascii="Times New Roman" w:hAnsi="Times New Roman" w:cs="Times New Roman"/>
                <w:sz w:val="28"/>
                <w:szCs w:val="28"/>
              </w:rPr>
              <w:t>президент ДОО</w:t>
            </w:r>
          </w:p>
          <w:p w:rsidR="00264BA6" w:rsidRPr="00F91F18" w:rsidRDefault="00622C8D" w:rsidP="00622C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264BA6" w:rsidRPr="00F91F1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C6084A">
              <w:rPr>
                <w:rFonts w:ascii="Times New Roman" w:hAnsi="Times New Roman" w:cs="Times New Roman"/>
                <w:sz w:val="28"/>
                <w:szCs w:val="28"/>
              </w:rPr>
              <w:t>Афанасьева Д.Е</w:t>
            </w:r>
            <w:r w:rsidR="00264BA6" w:rsidRPr="00F91F18">
              <w:rPr>
                <w:rFonts w:ascii="Times New Roman" w:hAnsi="Times New Roman" w:cs="Times New Roman"/>
                <w:sz w:val="28"/>
                <w:szCs w:val="28"/>
              </w:rPr>
              <w:t>./</w:t>
            </w:r>
          </w:p>
          <w:p w:rsidR="00264BA6" w:rsidRPr="00F91F18" w:rsidRDefault="00264BA6" w:rsidP="00F710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64BA6" w:rsidRDefault="00264BA6" w:rsidP="00264BA6">
      <w:pPr>
        <w:shd w:val="clear" w:color="auto" w:fill="FFFFFF"/>
        <w:tabs>
          <w:tab w:val="left" w:pos="3060"/>
        </w:tabs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4BA6" w:rsidRDefault="00264BA6" w:rsidP="00264BA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4BA6" w:rsidRDefault="00264BA6" w:rsidP="00264BA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4BA6" w:rsidRDefault="00264BA6" w:rsidP="00264BA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85177" w:rsidRDefault="00885177" w:rsidP="00264BA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85177" w:rsidRDefault="00885177" w:rsidP="00264BA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85177" w:rsidRDefault="00885177" w:rsidP="00264BA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4BA6" w:rsidRPr="00885177" w:rsidRDefault="00264BA6" w:rsidP="00264BA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885177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>Перспективный план работы</w:t>
      </w:r>
    </w:p>
    <w:p w:rsidR="00264BA6" w:rsidRPr="00885177" w:rsidRDefault="00264BA6" w:rsidP="00264BA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 w:rsidRPr="00885177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>детского общественного объединения «</w:t>
      </w:r>
      <w:proofErr w:type="spellStart"/>
      <w:r w:rsidRPr="00885177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>Доброград</w:t>
      </w:r>
      <w:proofErr w:type="spellEnd"/>
      <w:r w:rsidRPr="00885177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>»</w:t>
      </w:r>
    </w:p>
    <w:p w:rsidR="00264BA6" w:rsidRPr="00885177" w:rsidRDefault="00E6580B" w:rsidP="00264BA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>МБОУ «Азевская О</w:t>
      </w:r>
      <w:r w:rsidR="00264BA6" w:rsidRPr="00885177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>ОШ»</w:t>
      </w:r>
    </w:p>
    <w:p w:rsidR="00264BA6" w:rsidRPr="00885177" w:rsidRDefault="00C6084A" w:rsidP="00264BA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>на 2018 -2019</w:t>
      </w:r>
      <w:r w:rsidR="00264BA6" w:rsidRPr="00885177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 xml:space="preserve"> учебный год</w:t>
      </w:r>
    </w:p>
    <w:p w:rsidR="00885177" w:rsidRDefault="00885177" w:rsidP="00264BA6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85177" w:rsidRDefault="00885177" w:rsidP="00264BA6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85177" w:rsidRDefault="00885177" w:rsidP="00264BA6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85177" w:rsidRDefault="00885177" w:rsidP="00264BA6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85177" w:rsidRDefault="00885177" w:rsidP="00264BA6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85177" w:rsidRDefault="00885177" w:rsidP="00264BA6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85177" w:rsidRDefault="00885177" w:rsidP="00264BA6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85177" w:rsidRDefault="00C6084A" w:rsidP="00622C8D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2018</w:t>
      </w:r>
      <w:r w:rsidR="008851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г.</w:t>
      </w:r>
    </w:p>
    <w:p w:rsidR="00264BA6" w:rsidRDefault="00264BA6" w:rsidP="00264BA6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631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Цель:</w:t>
      </w:r>
    </w:p>
    <w:p w:rsidR="00264BA6" w:rsidRPr="00663164" w:rsidRDefault="00264BA6" w:rsidP="00264BA6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Формирование высоконравственной творческой, активной личности на основе приобщения к ценностям общечеловеческой национальной культуры</w:t>
      </w:r>
    </w:p>
    <w:p w:rsidR="00264BA6" w:rsidRPr="00663164" w:rsidRDefault="00264BA6" w:rsidP="00264BA6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264BA6" w:rsidRPr="00663164" w:rsidRDefault="00264BA6" w:rsidP="00264BA6">
      <w:pPr>
        <w:numPr>
          <w:ilvl w:val="0"/>
          <w:numId w:val="1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Создать оптимальные условия для развития каждого школьника, с учетом его индивидуальных способностей и потребностей.</w:t>
      </w:r>
    </w:p>
    <w:p w:rsidR="00264BA6" w:rsidRPr="00663164" w:rsidRDefault="00264BA6" w:rsidP="00264BA6">
      <w:pPr>
        <w:numPr>
          <w:ilvl w:val="0"/>
          <w:numId w:val="1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 учащихся патриотические, гражданские, нравственные и эстетические чувства, а также чувства долга и ответственности.</w:t>
      </w:r>
    </w:p>
    <w:p w:rsidR="00264BA6" w:rsidRPr="00663164" w:rsidRDefault="00264BA6" w:rsidP="00264BA6">
      <w:pPr>
        <w:numPr>
          <w:ilvl w:val="0"/>
          <w:numId w:val="1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Приобщить учащихся к творчеству, обеспечить условия для самореализации творческих способностей и потребностей каждого школьника</w:t>
      </w:r>
    </w:p>
    <w:p w:rsidR="00264BA6" w:rsidRPr="00663164" w:rsidRDefault="00264BA6" w:rsidP="00264BA6">
      <w:pPr>
        <w:numPr>
          <w:ilvl w:val="0"/>
          <w:numId w:val="1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 детей здоровый образ жизни, систему общечеловеческих и социальных ценностей</w:t>
      </w:r>
    </w:p>
    <w:p w:rsidR="00264BA6" w:rsidRPr="00663164" w:rsidRDefault="00264BA6" w:rsidP="00264BA6">
      <w:pPr>
        <w:numPr>
          <w:ilvl w:val="0"/>
          <w:numId w:val="1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культуру поведения, коммуникативные навыки, гражданские и нравственные качества, развивать творческое мышление, необходимое для практической деятельности, познания, ориентации в окружающем мире.</w:t>
      </w:r>
    </w:p>
    <w:p w:rsidR="00264BA6" w:rsidRDefault="00264BA6" w:rsidP="00264BA6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4BA6" w:rsidRDefault="00264BA6" w:rsidP="00264BA6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4BA6" w:rsidRPr="00663164" w:rsidRDefault="00264BA6" w:rsidP="00264BA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</w:t>
      </w:r>
      <w:r w:rsidRPr="006631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ОУ 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Азевская </w:t>
      </w:r>
      <w:r w:rsidR="00F710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основная </w:t>
      </w:r>
      <w:r w:rsidRPr="006631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общеобразовательная школа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Агрызского </w:t>
      </w:r>
      <w:r w:rsidRPr="006631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района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Республики Татарстан</w:t>
      </w:r>
      <w:r w:rsidRPr="006631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264BA6" w:rsidRPr="00BC334C" w:rsidRDefault="00264BA6" w:rsidP="00264BA6">
      <w:pPr>
        <w:pStyle w:val="a4"/>
        <w:numPr>
          <w:ilvl w:val="0"/>
          <w:numId w:val="7"/>
        </w:num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3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Анализ работы куратора детской организации «</w:t>
      </w:r>
      <w:proofErr w:type="spellStart"/>
      <w:r w:rsidRPr="00BC33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Доброград</w:t>
      </w:r>
      <w:proofErr w:type="spellEnd"/>
      <w:r w:rsidRPr="00BC33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264BA6" w:rsidRPr="00BC334C" w:rsidRDefault="00C6084A" w:rsidP="00264BA6">
      <w:pPr>
        <w:shd w:val="clear" w:color="auto" w:fill="FFFFFF"/>
        <w:spacing w:after="0" w:line="338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2017-2018</w:t>
      </w:r>
      <w:r w:rsidR="00264BA6" w:rsidRPr="00BC3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учебном году перед  куратором стояли следующая цели – сплотить  и приобщить детей и подростк</w:t>
      </w:r>
      <w:r w:rsidR="00F71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к общечеловеческим ценностям</w:t>
      </w:r>
      <w:r w:rsidR="00264BA6" w:rsidRPr="00BC3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ориентируясь на творческую, активную личность; научить детей общаться друг с другом и окружающими, приобщить к совместному труду и отдыху.</w:t>
      </w:r>
      <w:proofErr w:type="gramEnd"/>
    </w:p>
    <w:p w:rsidR="00264BA6" w:rsidRPr="00663164" w:rsidRDefault="00264BA6" w:rsidP="00264BA6">
      <w:pPr>
        <w:shd w:val="clear" w:color="auto" w:fill="FFFFFF"/>
        <w:spacing w:after="0" w:line="338" w:lineRule="atLeast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</w:t>
      </w:r>
    </w:p>
    <w:p w:rsidR="00264BA6" w:rsidRPr="00663164" w:rsidRDefault="00264BA6" w:rsidP="00264BA6">
      <w:pPr>
        <w:numPr>
          <w:ilvl w:val="0"/>
          <w:numId w:val="2"/>
        </w:numPr>
        <w:shd w:val="clear" w:color="auto" w:fill="FFFFFF"/>
        <w:spacing w:after="0" w:line="360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продолжить работу по развитию самоуправления в школе,</w:t>
      </w:r>
    </w:p>
    <w:p w:rsidR="00264BA6" w:rsidRPr="00663164" w:rsidRDefault="00264BA6" w:rsidP="00264BA6">
      <w:pPr>
        <w:numPr>
          <w:ilvl w:val="0"/>
          <w:numId w:val="2"/>
        </w:numPr>
        <w:shd w:val="clear" w:color="auto" w:fill="FFFFFF"/>
        <w:spacing w:after="0" w:line="360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приобщить школьников к изучению традиций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русского народа</w:t>
      </w: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воспитывать учащихся на примерах героического прошлого земляков.</w:t>
      </w:r>
    </w:p>
    <w:p w:rsidR="00264BA6" w:rsidRPr="00663164" w:rsidRDefault="00264BA6" w:rsidP="00264BA6">
      <w:pPr>
        <w:numPr>
          <w:ilvl w:val="0"/>
          <w:numId w:val="2"/>
        </w:numPr>
        <w:shd w:val="clear" w:color="auto" w:fill="FFFFFF"/>
        <w:spacing w:after="0" w:line="360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помочь воспринимать красоту мира и жить по законам красоты.</w:t>
      </w:r>
    </w:p>
    <w:p w:rsidR="00264BA6" w:rsidRPr="00663164" w:rsidRDefault="00264BA6" w:rsidP="00264BA6">
      <w:pPr>
        <w:shd w:val="clear" w:color="auto" w:fill="FFFFFF"/>
        <w:spacing w:after="0" w:line="338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достижения поставленной цели и задач использовались следующие формы работы:</w:t>
      </w:r>
    </w:p>
    <w:p w:rsidR="00264BA6" w:rsidRPr="00663164" w:rsidRDefault="00264BA6" w:rsidP="00264BA6">
      <w:pPr>
        <w:shd w:val="clear" w:color="auto" w:fill="FFFFFF"/>
        <w:spacing w:after="0" w:line="338" w:lineRule="atLeast"/>
        <w:ind w:left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 Оказание практической помощи членам детской организации:</w:t>
      </w:r>
    </w:p>
    <w:p w:rsidR="00264BA6" w:rsidRPr="00663164" w:rsidRDefault="00264BA6" w:rsidP="00264BA6">
      <w:pPr>
        <w:numPr>
          <w:ilvl w:val="0"/>
          <w:numId w:val="3"/>
        </w:numPr>
        <w:shd w:val="clear" w:color="auto" w:fill="FFFFFF"/>
        <w:spacing w:after="0" w:line="360" w:lineRule="atLeast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учеба детского актива;</w:t>
      </w:r>
    </w:p>
    <w:p w:rsidR="00264BA6" w:rsidRPr="00663164" w:rsidRDefault="00264BA6" w:rsidP="00264BA6">
      <w:pPr>
        <w:numPr>
          <w:ilvl w:val="0"/>
          <w:numId w:val="3"/>
        </w:numPr>
        <w:shd w:val="clear" w:color="auto" w:fill="FFFFFF"/>
        <w:spacing w:after="0" w:line="360" w:lineRule="atLeast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работа консультационного пункта.</w:t>
      </w:r>
    </w:p>
    <w:p w:rsidR="00264BA6" w:rsidRPr="00663164" w:rsidRDefault="00264BA6" w:rsidP="00264BA6">
      <w:pPr>
        <w:shd w:val="clear" w:color="auto" w:fill="FFFFFF"/>
        <w:spacing w:after="0" w:line="338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работа над методическими материалами:</w:t>
      </w:r>
    </w:p>
    <w:p w:rsidR="00264BA6" w:rsidRPr="00663164" w:rsidRDefault="00264BA6" w:rsidP="00264BA6">
      <w:pPr>
        <w:numPr>
          <w:ilvl w:val="0"/>
          <w:numId w:val="4"/>
        </w:numPr>
        <w:shd w:val="clear" w:color="auto" w:fill="FFFFFF"/>
        <w:spacing w:after="0" w:line="360" w:lineRule="atLeast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написание памяток, листовок, рекомендаций, положений о конкурсах, смотрах, школе актива;</w:t>
      </w:r>
    </w:p>
    <w:p w:rsidR="00264BA6" w:rsidRPr="00663164" w:rsidRDefault="00264BA6" w:rsidP="00264BA6">
      <w:pPr>
        <w:numPr>
          <w:ilvl w:val="0"/>
          <w:numId w:val="4"/>
        </w:numPr>
        <w:shd w:val="clear" w:color="auto" w:fill="FFFFFF"/>
        <w:spacing w:after="0" w:line="360" w:lineRule="atLeast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составление сценариев массовых дел.</w:t>
      </w:r>
    </w:p>
    <w:p w:rsidR="00264BA6" w:rsidRPr="00663164" w:rsidRDefault="00264BA6" w:rsidP="00264BA6">
      <w:pPr>
        <w:numPr>
          <w:ilvl w:val="0"/>
          <w:numId w:val="4"/>
        </w:numPr>
        <w:shd w:val="clear" w:color="auto" w:fill="FFFFFF"/>
        <w:spacing w:after="0" w:line="360" w:lineRule="atLeast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оформление массовых дел;</w:t>
      </w:r>
    </w:p>
    <w:p w:rsidR="00264BA6" w:rsidRPr="00663164" w:rsidRDefault="00264BA6" w:rsidP="00264BA6">
      <w:pPr>
        <w:numPr>
          <w:ilvl w:val="0"/>
          <w:numId w:val="4"/>
        </w:numPr>
        <w:shd w:val="clear" w:color="auto" w:fill="FFFFFF"/>
        <w:spacing w:after="0" w:line="360" w:lineRule="atLeast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участие в районных, областных конкурсах.</w:t>
      </w:r>
    </w:p>
    <w:p w:rsidR="00264BA6" w:rsidRPr="00663164" w:rsidRDefault="00264BA6" w:rsidP="00264BA6">
      <w:pPr>
        <w:shd w:val="clear" w:color="auto" w:fill="FFFFFF"/>
        <w:spacing w:after="0" w:line="338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БОУ «Азевская</w:t>
      </w: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1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основная </w:t>
      </w: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азовательная школа Агрызского  района Республики Татарстан»  </w:t>
      </w:r>
      <w:r w:rsidR="00F71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функционирует детская общественная организация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Доброград</w:t>
      </w:r>
      <w:proofErr w:type="spellEnd"/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F71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ШУС Совета Старшеклассников</w:t>
      </w: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Согласно Положению о школьном  ученическом самоуправлении наш Совет старшеклассников является как законодательным, так и исполнительным органом власти.</w:t>
      </w:r>
    </w:p>
    <w:p w:rsidR="00264BA6" w:rsidRPr="00663164" w:rsidRDefault="00264BA6" w:rsidP="00264BA6">
      <w:pPr>
        <w:shd w:val="clear" w:color="auto" w:fill="FFFFFF"/>
        <w:spacing w:after="0" w:line="338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планировании работы ученического самоуправления в школе ставилась цель: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реализация права учащихся на участие в управлении Учреждением, поддержка и развитие инициативы учащихся в жизни Учреждения, защита прав учащихся</w:t>
      </w: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Для достижения этой цели были поставлены следующие задачи: повышение правовой грамотности учащихся, воспитание уважительного отношения к действующему законодательству, терпимости к мнению другого человека, создание единого коллектива учащихся и учителей на основе сотрудничества.</w:t>
      </w:r>
    </w:p>
    <w:p w:rsidR="00264BA6" w:rsidRPr="00F7106D" w:rsidRDefault="00264BA6" w:rsidP="00264B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1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       </w:t>
      </w:r>
      <w:r w:rsidRPr="00F71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начале учебного года на заседании Совета  старшеклассников (протокол №1</w:t>
      </w:r>
      <w:r w:rsidR="00F71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19.09.2017 </w:t>
      </w:r>
      <w:r w:rsidRPr="00F71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F71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F71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был составлен план работы детского объединения «</w:t>
      </w:r>
      <w:proofErr w:type="spellStart"/>
      <w:r w:rsidRPr="00F71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Доброград</w:t>
      </w:r>
      <w:proofErr w:type="spellEnd"/>
      <w:r w:rsidRPr="00F71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на учебный год, который скоординирован с планом учебно-воспитательной работы школы. </w:t>
      </w:r>
      <w:proofErr w:type="gramStart"/>
      <w:r w:rsidRPr="00F71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направления деятельности  (Учебная, Экологическая, Патриотическая, Трудовая, Спортивная, Краеведение, Интеллектуальная, Творческая, Милосердие) запланировала ряд мероприятий по своему направлению.</w:t>
      </w:r>
      <w:proofErr w:type="gramEnd"/>
      <w:r w:rsidRPr="00F71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Также был составлен план заседаний Совета Обучающихся; заседания Совета старшеклассников проходят один раз в месяц. </w:t>
      </w:r>
    </w:p>
    <w:p w:rsidR="00264BA6" w:rsidRPr="00663164" w:rsidRDefault="00264BA6" w:rsidP="00264BA6">
      <w:pPr>
        <w:shd w:val="clear" w:color="auto" w:fill="FFFFFF"/>
        <w:spacing w:after="0" w:line="338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состав Совета ст</w:t>
      </w:r>
      <w:r w:rsidR="00C60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аршеклассников входят учащиеся 7-9  классов</w:t>
      </w: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64BA6" w:rsidRPr="00663164" w:rsidRDefault="00C6084A" w:rsidP="00264BA6">
      <w:pPr>
        <w:shd w:val="clear" w:color="auto" w:fill="FFFFFF"/>
        <w:spacing w:after="0" w:line="338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 сентября  2017</w:t>
      </w:r>
      <w:r w:rsidR="00264BA6"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в шко</w:t>
      </w:r>
      <w:r w:rsidR="00264B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 прошли выборы актива совета старшеклассников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4B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264B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1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выборах участвовали учащиеся 5-9</w:t>
      </w:r>
      <w:r w:rsidR="00264BA6"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классов. От каждого класса было выдвинуто по 2-3 кандидата. В назначенный день по утвержденному графику все учащи</w:t>
      </w:r>
      <w:r w:rsidR="00264B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еся проголосовали в кабинете физики</w:t>
      </w:r>
      <w:r w:rsidR="00264BA6"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школы. Выборы прошли без замечаний. </w:t>
      </w:r>
      <w:r w:rsidR="00264B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окончанию выборов </w:t>
      </w:r>
      <w:r w:rsidR="00264BA6"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4BA6"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избирательная комиссия</w:t>
      </w:r>
      <w:r w:rsidR="00264B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(старосты 7-11 классов)</w:t>
      </w:r>
      <w:r w:rsidR="00264BA6"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присутствии  наблюдателей подсчитала все голоса и выявила победителей. По результатам голосования был составлен протокол.</w:t>
      </w:r>
    </w:p>
    <w:p w:rsidR="00264BA6" w:rsidRPr="00DB30BF" w:rsidRDefault="0017705D" w:rsidP="00264BA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 октября 2016</w:t>
      </w:r>
      <w:r w:rsidR="00264BA6" w:rsidRPr="00DB30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были проведены выборы Президента школы. На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 президента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баллотировались 5</w:t>
      </w:r>
      <w:r w:rsidR="00264B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кандидатов </w:t>
      </w:r>
      <w:r w:rsidR="00264BA6" w:rsidRPr="00DB30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Серафимович Анна Николае</w:t>
      </w:r>
      <w:r w:rsidR="00264B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вна </w:t>
      </w:r>
      <w:r w:rsidR="00264BA6" w:rsidRPr="00DB30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стала</w:t>
      </w:r>
      <w:proofErr w:type="gramEnd"/>
      <w:r w:rsidR="00264BA6" w:rsidRPr="00DB30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президентом школы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председателем ШУС Совета Старшеклассников</w:t>
      </w:r>
      <w:r w:rsidR="00EE4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Королева Арина</w:t>
      </w:r>
      <w:r w:rsidR="00264BA6" w:rsidRPr="00DB30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64BA6" w:rsidRPr="00663164" w:rsidRDefault="00264BA6" w:rsidP="00264BA6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всего года органами ученического самоуправления  была объявлена акция «Оглянись вокруг», в рамках которой была организована работа по оказанию шефской помощи пожилым и одино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ким людям поселка, ветеранам - труженикам тыла</w:t>
      </w: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для них ребята готовили подарки, дарили цветы, оказывали помощь в работе по дому. Большое внимание уделялось духовно-нравственному и патриотическому воспитанию. В класса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были оформлены уголки, стенды</w:t>
      </w: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Также было проведено анкетирование по патриотическому и духовно-нравственному воспитанию.</w:t>
      </w:r>
    </w:p>
    <w:p w:rsidR="00264BA6" w:rsidRPr="00663164" w:rsidRDefault="00264BA6" w:rsidP="00264BA6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этом </w:t>
      </w:r>
      <w:r w:rsidR="00FE4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2016-2017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учебном году   </w:t>
      </w:r>
      <w:r w:rsidR="00EE4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Пресс-Центр начал работать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</w:t>
      </w: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выпуск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 газеты</w:t>
      </w:r>
      <w:r w:rsidR="00EE4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«Школьные Вести».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Свои статьи в ней </w:t>
      </w:r>
      <w:r w:rsidR="00EE4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публиковали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только внештатные корреспонденты, но и все желающие ребята</w:t>
      </w:r>
      <w:r w:rsidR="00C60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 2017-2018 году эта работа продолжалась</w:t>
      </w: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64BA6" w:rsidRPr="00663164" w:rsidRDefault="00264BA6" w:rsidP="00264BA6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Особое внимание уделялось трудовому воспитанию. Ученики школы активно включились в работу по благоустройству территории школы, школьного двора и села. Проводились ежемесячные трудовые дес</w:t>
      </w:r>
      <w:r w:rsidR="00C60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анты. Ученики 5-9 классов</w:t>
      </w: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проводил</w:t>
      </w:r>
      <w:r w:rsidR="00EE4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уборку и на территории памятника.</w:t>
      </w:r>
    </w:p>
    <w:p w:rsidR="00264BA6" w:rsidRDefault="00264BA6" w:rsidP="00264BA6">
      <w:pPr>
        <w:shd w:val="clear" w:color="auto" w:fill="FFFFFF"/>
        <w:spacing w:after="0" w:line="338" w:lineRule="atLeast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этом году были оформлены стенды с информацией о структуре  деятельности детской организации и ученического самоуправления. </w:t>
      </w:r>
    </w:p>
    <w:p w:rsidR="00264BA6" w:rsidRPr="00663164" w:rsidRDefault="00264BA6" w:rsidP="00264BA6">
      <w:pPr>
        <w:shd w:val="clear" w:color="auto" w:fill="FFFFFF"/>
        <w:spacing w:after="0" w:line="338" w:lineRule="atLeast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учебного года было организовано и проведено множ</w:t>
      </w:r>
      <w:r w:rsidR="00EE4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ество общешкольных мероприятий,</w:t>
      </w: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праздников</w:t>
      </w:r>
      <w:r w:rsidR="00EE4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акций</w:t>
      </w: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(День Знан</w:t>
      </w:r>
      <w:r w:rsidR="00EE4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ий,  линейка последнего звонка,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4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День пожилого человека, День самоуправления, </w:t>
      </w: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День Учите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</w:t>
      </w:r>
      <w:r w:rsidR="00EE4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 Митинг памяти,</w:t>
      </w: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концерты посвященные Дню Победы, 8 марта, 23 февраля</w:t>
      </w:r>
      <w:r w:rsidR="00EE4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праздник Урожая</w:t>
      </w: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другие).</w:t>
      </w:r>
    </w:p>
    <w:p w:rsidR="00264BA6" w:rsidRPr="00663164" w:rsidRDefault="00264BA6" w:rsidP="00264BA6">
      <w:pPr>
        <w:shd w:val="clear" w:color="auto" w:fill="FFFFFF"/>
        <w:spacing w:after="0" w:line="338" w:lineRule="atLeast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Большое внимание в течение года  уделялось профилактике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рожно-транспортного травматизма</w:t>
      </w: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Для всех классов проводились беседы на общешкольных линейках. Учащиеся 1-4 классов участвовали в викторине и конкурсе рисунков, посвященных ПДД.</w:t>
      </w:r>
    </w:p>
    <w:p w:rsidR="00264BA6" w:rsidRPr="00663164" w:rsidRDefault="00264BA6" w:rsidP="00264BA6">
      <w:pPr>
        <w:shd w:val="clear" w:color="auto" w:fill="FFFFFF"/>
        <w:spacing w:after="0" w:line="338" w:lineRule="atLeast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этом </w:t>
      </w:r>
      <w:proofErr w:type="gramStart"/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году</w:t>
      </w:r>
      <w:proofErr w:type="gramEnd"/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и предыдущие был организован и проведен День самоуправления. В этот </w:t>
      </w:r>
      <w:r w:rsidR="00EE4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день учащиеся 8</w:t>
      </w: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-11 классов под нашим руководством выступили в роли учителей, организовали конкурсы и спортивные состязания, организовали праздничный концерт, поздравили всех учителей открытками (в том числе и учителей-пенсионеров).</w:t>
      </w:r>
    </w:p>
    <w:p w:rsidR="00264BA6" w:rsidRPr="00663164" w:rsidRDefault="00C6084A" w:rsidP="00264BA6">
      <w:pPr>
        <w:shd w:val="clear" w:color="auto" w:fill="FFFFFF"/>
        <w:spacing w:after="0" w:line="338" w:lineRule="atLeast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2017-2018</w:t>
      </w:r>
      <w:r w:rsidR="00264BA6"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учебном году  ребята тесно сотрудничали с учителями – предметниками и классными руководителями, помогая организовать   и провести тематические классные часы, викторины и конкурсы.</w:t>
      </w:r>
    </w:p>
    <w:p w:rsidR="00264BA6" w:rsidRPr="002C1925" w:rsidRDefault="00264BA6" w:rsidP="00264BA6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Особое внимание уделяется  патриотическому воспитанию школьников, поэтому нами были организованы и проведены определе</w:t>
      </w:r>
      <w:r w:rsidR="00EE44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нные мероприятия. Один раз в неделю</w:t>
      </w: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школе проводились общешкольные линейки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итогам недели для учащихся 1</w:t>
      </w: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-11 классов.</w:t>
      </w:r>
    </w:p>
    <w:p w:rsidR="00264BA6" w:rsidRPr="00663164" w:rsidRDefault="00264BA6" w:rsidP="00264BA6">
      <w:pPr>
        <w:keepNext/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начале учебного года мы распределили и закрепили за каждым классом определенную школьную территорию. В течение года классы выходили на уборку, а начиная с марта в школе проходил </w:t>
      </w:r>
      <w:r w:rsidR="00C60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Месячник благоустройства территории школьного двора</w:t>
      </w:r>
      <w:r w:rsidR="00C60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это время действовали «Зеленые патрули» и организовывались «Дни чистоты».</w:t>
      </w:r>
    </w:p>
    <w:p w:rsidR="00264BA6" w:rsidRPr="00663164" w:rsidRDefault="00264BA6" w:rsidP="00264BA6">
      <w:pPr>
        <w:keepNext/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конце уч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ебного года  совместно с учителем физической культуры </w:t>
      </w: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была организована и проведена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 «День Здоровья</w:t>
      </w: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Были подготовлены и проведены не только конкурсы на выносли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вость и силу, но и на смекалку, </w:t>
      </w: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чувство юмора и фантазию.</w:t>
      </w:r>
    </w:p>
    <w:p w:rsidR="00264BA6" w:rsidRPr="00663164" w:rsidRDefault="00264BA6" w:rsidP="00264BA6">
      <w:pPr>
        <w:keepNext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учебного года проводились рейды по проверке школьной формы, дневников, тетрадей. Итоги проверок мы доводили до сведения учащихся на линейках.</w:t>
      </w:r>
    </w:p>
    <w:p w:rsidR="00264BA6" w:rsidRPr="00663164" w:rsidRDefault="00264BA6" w:rsidP="00264BA6">
      <w:pPr>
        <w:shd w:val="clear" w:color="auto" w:fill="FFFFFF"/>
        <w:spacing w:after="0" w:line="338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«Дни матери», проводимые в школе, стали уже традиционными, члены детской организации не только показывают концерт для мам, но и дарят символические подарки, сделанные своими руками. </w:t>
      </w:r>
    </w:p>
    <w:p w:rsidR="00264BA6" w:rsidRPr="00663164" w:rsidRDefault="00264BA6" w:rsidP="00264BA6">
      <w:pPr>
        <w:shd w:val="clear" w:color="auto" w:fill="FFFFFF"/>
        <w:spacing w:after="0" w:line="338" w:lineRule="atLeast"/>
        <w:ind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Среди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ленов детской организации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Доброград</w:t>
      </w:r>
      <w:proofErr w:type="spellEnd"/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много талантливых и творческих детей. Все они входят в состав оформительской или шефской стран, которыми проводятся выставки, оформляется актовый зал к праздникам и школа. Члены детской организации участвовали во многих районных, областных, Всероссийских мероприятиях, конкурсах.</w:t>
      </w:r>
    </w:p>
    <w:p w:rsidR="00264BA6" w:rsidRPr="00663164" w:rsidRDefault="00264BA6" w:rsidP="00264BA6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Школа большое внимание уделяет здоровью учащихся. По данной тематике </w:t>
      </w: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проведены следующие мероприятия: конкурс рисунков, классные часы, беседы с ме</w:t>
      </w:r>
      <w:r w:rsidR="00862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дицинскими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работниками</w:t>
      </w: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анкетирование, просмотр видеофильмов, выпуск стенгазет и многое другое. </w:t>
      </w:r>
    </w:p>
    <w:p w:rsidR="007904F4" w:rsidRPr="007904F4" w:rsidRDefault="00264BA6" w:rsidP="007904F4">
      <w:pPr>
        <w:jc w:val="center"/>
        <w:rPr>
          <w:rStyle w:val="a7"/>
          <w:rFonts w:ascii="Times New Roman" w:hAnsi="Times New Roman" w:cs="Times New Roman"/>
          <w:sz w:val="28"/>
          <w:szCs w:val="28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7904F4" w:rsidRPr="007904F4">
        <w:rPr>
          <w:rStyle w:val="a7"/>
          <w:rFonts w:ascii="Times New Roman" w:hAnsi="Times New Roman" w:cs="Times New Roman"/>
          <w:sz w:val="28"/>
          <w:szCs w:val="28"/>
        </w:rPr>
        <w:t>Результативность деятельности образовательных организаций по воспитательной работе в 2017-2018 учебном году (только результат)</w:t>
      </w:r>
    </w:p>
    <w:tbl>
      <w:tblPr>
        <w:tblStyle w:val="a3"/>
        <w:tblW w:w="14425" w:type="dxa"/>
        <w:tblLook w:val="04A0"/>
      </w:tblPr>
      <w:tblGrid>
        <w:gridCol w:w="518"/>
        <w:gridCol w:w="2416"/>
        <w:gridCol w:w="3954"/>
        <w:gridCol w:w="1995"/>
        <w:gridCol w:w="2282"/>
        <w:gridCol w:w="70"/>
        <w:gridCol w:w="3190"/>
      </w:tblGrid>
      <w:tr w:rsidR="007904F4" w:rsidRPr="007904F4" w:rsidTr="007904F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Название мероприятия</w:t>
            </w: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Результа</w:t>
            </w:r>
            <w:proofErr w:type="gramStart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т(</w:t>
            </w:r>
            <w:proofErr w:type="gramEnd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место, диплом. </w:t>
            </w:r>
            <w:proofErr w:type="gramStart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Грамота  и т.д.)</w:t>
            </w:r>
            <w:proofErr w:type="gramEnd"/>
          </w:p>
        </w:tc>
        <w:tc>
          <w:tcPr>
            <w:tcW w:w="4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Ф.И.О.участника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руководитель</w:t>
            </w:r>
          </w:p>
        </w:tc>
      </w:tr>
      <w:tr w:rsidR="007904F4" w:rsidRPr="007904F4" w:rsidTr="007904F4">
        <w:tc>
          <w:tcPr>
            <w:tcW w:w="14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Районный уровень</w:t>
            </w:r>
          </w:p>
        </w:tc>
      </w:tr>
      <w:tr w:rsidR="007904F4" w:rsidRPr="007904F4" w:rsidTr="007904F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04F4">
              <w:rPr>
                <w:rFonts w:ascii="Times New Roman" w:hAnsi="Times New Roman" w:cs="Times New Roman"/>
                <w:sz w:val="28"/>
                <w:szCs w:val="28"/>
              </w:rPr>
              <w:t xml:space="preserve">НПК «Первые шаги» для </w:t>
            </w:r>
            <w:proofErr w:type="spellStart"/>
            <w:r w:rsidRPr="007904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нач.шк</w:t>
            </w:r>
            <w:proofErr w:type="spellEnd"/>
            <w:proofErr w:type="gramStart"/>
            <w:r w:rsidRPr="007904F4"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 w:rsidRPr="007904F4">
              <w:rPr>
                <w:rFonts w:ascii="Times New Roman" w:hAnsi="Times New Roman" w:cs="Times New Roman"/>
                <w:sz w:val="28"/>
                <w:szCs w:val="28"/>
              </w:rPr>
              <w:t>грамота, 1 место)</w:t>
            </w:r>
          </w:p>
        </w:tc>
        <w:tc>
          <w:tcPr>
            <w:tcW w:w="4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lastRenderedPageBreak/>
              <w:t>Мерзлякова</w:t>
            </w:r>
            <w:proofErr w:type="gramStart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4 класс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Мордвинова</w:t>
            </w:r>
            <w:proofErr w:type="spellEnd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С.Н.</w:t>
            </w:r>
          </w:p>
        </w:tc>
      </w:tr>
      <w:tr w:rsidR="007904F4" w:rsidRPr="007904F4" w:rsidTr="007904F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4F4">
              <w:rPr>
                <w:rFonts w:ascii="Times New Roman" w:hAnsi="Times New Roman" w:cs="Times New Roman"/>
                <w:sz w:val="28"/>
                <w:szCs w:val="28"/>
              </w:rPr>
              <w:t>Акция «Помоги пернатому другу»</w:t>
            </w:r>
          </w:p>
          <w:p w:rsidR="007904F4" w:rsidRPr="007904F4" w:rsidRDefault="007904F4" w:rsidP="00274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4F4">
              <w:rPr>
                <w:rFonts w:ascii="Times New Roman" w:hAnsi="Times New Roman" w:cs="Times New Roman"/>
                <w:sz w:val="28"/>
                <w:szCs w:val="28"/>
              </w:rPr>
              <w:t>( Грамота 1,3 место)</w:t>
            </w:r>
          </w:p>
        </w:tc>
        <w:tc>
          <w:tcPr>
            <w:tcW w:w="4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Афанасьева</w:t>
            </w:r>
            <w:proofErr w:type="gramStart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6 </w:t>
            </w:r>
            <w:proofErr w:type="spellStart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, Шустов К 6 </w:t>
            </w:r>
            <w:proofErr w:type="spellStart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Маргасова</w:t>
            </w:r>
            <w:proofErr w:type="spellEnd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7904F4" w:rsidRPr="007904F4" w:rsidTr="007904F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4F4">
              <w:rPr>
                <w:rFonts w:ascii="Times New Roman" w:hAnsi="Times New Roman" w:cs="Times New Roman"/>
                <w:sz w:val="28"/>
                <w:szCs w:val="28"/>
              </w:rPr>
              <w:t>К.Р.»</w:t>
            </w:r>
            <w:proofErr w:type="gramStart"/>
            <w:r w:rsidRPr="007904F4">
              <w:rPr>
                <w:rFonts w:ascii="Times New Roman" w:hAnsi="Times New Roman" w:cs="Times New Roman"/>
                <w:sz w:val="28"/>
                <w:szCs w:val="28"/>
              </w:rPr>
              <w:t>Очарованные</w:t>
            </w:r>
            <w:proofErr w:type="gramEnd"/>
            <w:r w:rsidRPr="007904F4">
              <w:rPr>
                <w:rFonts w:ascii="Times New Roman" w:hAnsi="Times New Roman" w:cs="Times New Roman"/>
                <w:sz w:val="28"/>
                <w:szCs w:val="28"/>
              </w:rPr>
              <w:t xml:space="preserve"> классиком» (Грамота 1,2 место)</w:t>
            </w:r>
          </w:p>
        </w:tc>
        <w:tc>
          <w:tcPr>
            <w:tcW w:w="4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Афанасьева Д 6 </w:t>
            </w:r>
            <w:proofErr w:type="spellStart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, Князева </w:t>
            </w:r>
            <w:proofErr w:type="gramStart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2 </w:t>
            </w:r>
            <w:proofErr w:type="spellStart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Маргасова</w:t>
            </w:r>
            <w:proofErr w:type="spellEnd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Мордвинова</w:t>
            </w:r>
            <w:proofErr w:type="spellEnd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С.Н.</w:t>
            </w:r>
          </w:p>
        </w:tc>
      </w:tr>
      <w:tr w:rsidR="007904F4" w:rsidRPr="007904F4" w:rsidTr="007904F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4F4">
              <w:rPr>
                <w:rFonts w:ascii="Times New Roman" w:hAnsi="Times New Roman" w:cs="Times New Roman"/>
                <w:sz w:val="28"/>
                <w:szCs w:val="28"/>
              </w:rPr>
              <w:t>К.Р.»По произведениям Г.Тукая» (Грамота 2 место)</w:t>
            </w:r>
          </w:p>
        </w:tc>
        <w:tc>
          <w:tcPr>
            <w:tcW w:w="4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Мерзлякова</w:t>
            </w:r>
            <w:proofErr w:type="gramStart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4 класс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Мордвинова</w:t>
            </w:r>
            <w:proofErr w:type="spellEnd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С.Н.</w:t>
            </w:r>
          </w:p>
        </w:tc>
      </w:tr>
      <w:tr w:rsidR="007904F4" w:rsidRPr="007904F4" w:rsidTr="007904F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4F4">
              <w:rPr>
                <w:rFonts w:ascii="Times New Roman" w:hAnsi="Times New Roman" w:cs="Times New Roman"/>
                <w:sz w:val="28"/>
                <w:szCs w:val="28"/>
              </w:rPr>
              <w:t xml:space="preserve">НПК «Малые </w:t>
            </w:r>
            <w:proofErr w:type="spellStart"/>
            <w:r w:rsidRPr="007904F4">
              <w:rPr>
                <w:rFonts w:ascii="Times New Roman" w:hAnsi="Times New Roman" w:cs="Times New Roman"/>
                <w:sz w:val="28"/>
                <w:szCs w:val="28"/>
              </w:rPr>
              <w:t>Давыдовские</w:t>
            </w:r>
            <w:proofErr w:type="spellEnd"/>
            <w:r w:rsidRPr="007904F4">
              <w:rPr>
                <w:rFonts w:ascii="Times New Roman" w:hAnsi="Times New Roman" w:cs="Times New Roman"/>
                <w:sz w:val="28"/>
                <w:szCs w:val="28"/>
              </w:rPr>
              <w:t xml:space="preserve"> чтения» (Грамота 3 место)</w:t>
            </w:r>
          </w:p>
        </w:tc>
        <w:tc>
          <w:tcPr>
            <w:tcW w:w="4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Серафимович Анна 9 класс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Нечунаева</w:t>
            </w:r>
            <w:proofErr w:type="spellEnd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</w:tr>
      <w:tr w:rsidR="007904F4" w:rsidRPr="007904F4" w:rsidTr="007904F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4F4">
              <w:rPr>
                <w:rFonts w:ascii="Times New Roman" w:hAnsi="Times New Roman" w:cs="Times New Roman"/>
                <w:sz w:val="28"/>
                <w:szCs w:val="28"/>
              </w:rPr>
              <w:t>НПК, посвященная 190-летию Л.Н.Толстого (Грамота 2 место)</w:t>
            </w:r>
          </w:p>
        </w:tc>
        <w:tc>
          <w:tcPr>
            <w:tcW w:w="4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Афанасьева</w:t>
            </w:r>
            <w:proofErr w:type="gramStart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6 </w:t>
            </w:r>
            <w:proofErr w:type="spellStart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Маргасова</w:t>
            </w:r>
            <w:proofErr w:type="spellEnd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7904F4" w:rsidRPr="007904F4" w:rsidTr="007904F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4F4">
              <w:rPr>
                <w:rFonts w:ascii="Times New Roman" w:hAnsi="Times New Roman" w:cs="Times New Roman"/>
                <w:sz w:val="28"/>
                <w:szCs w:val="28"/>
              </w:rPr>
              <w:t xml:space="preserve">«Безопасное колесо» </w:t>
            </w:r>
            <w:proofErr w:type="spellStart"/>
            <w:r w:rsidRPr="007904F4">
              <w:rPr>
                <w:rFonts w:ascii="Times New Roman" w:hAnsi="Times New Roman" w:cs="Times New Roman"/>
                <w:sz w:val="28"/>
                <w:szCs w:val="28"/>
              </w:rPr>
              <w:t>Агидбригада</w:t>
            </w:r>
            <w:proofErr w:type="spellEnd"/>
            <w:r w:rsidRPr="007904F4">
              <w:rPr>
                <w:rFonts w:ascii="Times New Roman" w:hAnsi="Times New Roman" w:cs="Times New Roman"/>
                <w:sz w:val="28"/>
                <w:szCs w:val="28"/>
              </w:rPr>
              <w:t xml:space="preserve"> (Грамота 3 место)</w:t>
            </w:r>
          </w:p>
        </w:tc>
        <w:tc>
          <w:tcPr>
            <w:tcW w:w="4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04F4">
              <w:rPr>
                <w:rFonts w:ascii="Times New Roman" w:hAnsi="Times New Roman" w:cs="Times New Roman"/>
                <w:sz w:val="28"/>
                <w:szCs w:val="28"/>
              </w:rPr>
              <w:t>3-4 класс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Мордвинова</w:t>
            </w:r>
            <w:proofErr w:type="spellEnd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С.Н.</w:t>
            </w:r>
          </w:p>
        </w:tc>
      </w:tr>
      <w:tr w:rsidR="007904F4" w:rsidRPr="007904F4" w:rsidTr="007904F4">
        <w:tc>
          <w:tcPr>
            <w:tcW w:w="14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Республиканский уровень</w:t>
            </w:r>
          </w:p>
        </w:tc>
      </w:tr>
      <w:tr w:rsidR="007904F4" w:rsidRPr="007904F4" w:rsidTr="007904F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04F4">
              <w:rPr>
                <w:rFonts w:ascii="Times New Roman" w:hAnsi="Times New Roman" w:cs="Times New Roman"/>
                <w:sz w:val="28"/>
                <w:szCs w:val="28"/>
              </w:rPr>
              <w:t>НПК «Мой край родной» (Диплом 2 место)</w:t>
            </w:r>
          </w:p>
        </w:tc>
        <w:tc>
          <w:tcPr>
            <w:tcW w:w="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Королева</w:t>
            </w:r>
            <w:proofErr w:type="gramStart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9 класс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Нечунаева</w:t>
            </w:r>
            <w:proofErr w:type="spellEnd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</w:tr>
      <w:tr w:rsidR="007904F4" w:rsidRPr="007904F4" w:rsidTr="007904F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04F4">
              <w:rPr>
                <w:rFonts w:ascii="Times New Roman" w:hAnsi="Times New Roman" w:cs="Times New Roman"/>
                <w:sz w:val="28"/>
                <w:szCs w:val="28"/>
              </w:rPr>
              <w:t>НПК «Мой Край – моя Россия» (Диплом 2 место)</w:t>
            </w:r>
          </w:p>
        </w:tc>
        <w:tc>
          <w:tcPr>
            <w:tcW w:w="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Королева</w:t>
            </w:r>
            <w:proofErr w:type="gramStart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9 класс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Нечунаева</w:t>
            </w:r>
            <w:proofErr w:type="spellEnd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</w:tr>
      <w:tr w:rsidR="007904F4" w:rsidRPr="007904F4" w:rsidTr="007904F4">
        <w:tc>
          <w:tcPr>
            <w:tcW w:w="14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Межрегиональный уровень</w:t>
            </w:r>
          </w:p>
        </w:tc>
      </w:tr>
      <w:tr w:rsidR="007904F4" w:rsidRPr="007904F4" w:rsidTr="007904F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04F4">
              <w:rPr>
                <w:rFonts w:ascii="Times New Roman" w:hAnsi="Times New Roman" w:cs="Times New Roman"/>
                <w:sz w:val="28"/>
                <w:szCs w:val="28"/>
              </w:rPr>
              <w:t>Т.К. «Династия России» (Грамота 1 место)</w:t>
            </w:r>
          </w:p>
        </w:tc>
        <w:tc>
          <w:tcPr>
            <w:tcW w:w="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Серафимович Анна 9 класс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Кузнецова Л.В.</w:t>
            </w:r>
          </w:p>
        </w:tc>
      </w:tr>
      <w:tr w:rsidR="007904F4" w:rsidRPr="007904F4" w:rsidTr="007904F4">
        <w:tc>
          <w:tcPr>
            <w:tcW w:w="14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Всероссийский уровень</w:t>
            </w:r>
          </w:p>
        </w:tc>
      </w:tr>
      <w:tr w:rsidR="007904F4" w:rsidRPr="007904F4" w:rsidTr="007904F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04F4">
              <w:rPr>
                <w:rFonts w:ascii="Times New Roman" w:hAnsi="Times New Roman" w:cs="Times New Roman"/>
                <w:sz w:val="28"/>
                <w:szCs w:val="28"/>
              </w:rPr>
              <w:t>Т.К. «Зимняя сказка» (Диплом 1 место)</w:t>
            </w:r>
          </w:p>
        </w:tc>
        <w:tc>
          <w:tcPr>
            <w:tcW w:w="4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Королева</w:t>
            </w:r>
            <w:proofErr w:type="gramStart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9 класс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spellStart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Маргасова</w:t>
            </w:r>
            <w:proofErr w:type="spellEnd"/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</w:tr>
      <w:tr w:rsidR="007904F4" w:rsidRPr="007904F4" w:rsidTr="007904F4">
        <w:tc>
          <w:tcPr>
            <w:tcW w:w="144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4F4" w:rsidRPr="007904F4" w:rsidRDefault="007904F4" w:rsidP="002748C0">
            <w:pP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904F4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Международный уровень</w:t>
            </w:r>
          </w:p>
        </w:tc>
      </w:tr>
      <w:tr w:rsidR="007904F4" w:rsidTr="007904F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F4" w:rsidRDefault="007904F4" w:rsidP="002748C0">
            <w:pPr>
              <w:rPr>
                <w:rStyle w:val="a7"/>
                <w:b w:val="0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F4" w:rsidRDefault="007904F4" w:rsidP="002748C0">
            <w:pPr>
              <w:rPr>
                <w:rStyle w:val="a7"/>
                <w:b w:val="0"/>
              </w:rPr>
            </w:pPr>
          </w:p>
        </w:tc>
        <w:tc>
          <w:tcPr>
            <w:tcW w:w="3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F4" w:rsidRDefault="007904F4" w:rsidP="002748C0">
            <w:pPr>
              <w:rPr>
                <w:rStyle w:val="a7"/>
                <w:b w:val="0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F4" w:rsidRDefault="007904F4" w:rsidP="002748C0">
            <w:pPr>
              <w:rPr>
                <w:rStyle w:val="a7"/>
                <w:b w:val="0"/>
              </w:rPr>
            </w:pPr>
          </w:p>
        </w:tc>
        <w:tc>
          <w:tcPr>
            <w:tcW w:w="5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4F4" w:rsidRDefault="007904F4" w:rsidP="002748C0">
            <w:pPr>
              <w:rPr>
                <w:rStyle w:val="a7"/>
                <w:b w:val="0"/>
              </w:rPr>
            </w:pPr>
          </w:p>
        </w:tc>
      </w:tr>
    </w:tbl>
    <w:p w:rsidR="007904F4" w:rsidRDefault="007904F4" w:rsidP="007904F4"/>
    <w:p w:rsidR="00264BA6" w:rsidRPr="00663164" w:rsidRDefault="00264BA6" w:rsidP="00264BA6">
      <w:pPr>
        <w:shd w:val="clear" w:color="auto" w:fill="FFFFFF"/>
        <w:spacing w:after="0" w:line="338" w:lineRule="atLeast"/>
        <w:ind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64BA6" w:rsidRPr="00633899" w:rsidRDefault="00264BA6" w:rsidP="00264BA6">
      <w:pPr>
        <w:shd w:val="clear" w:color="auto" w:fill="FFFFFF"/>
        <w:spacing w:after="0" w:line="338" w:lineRule="atLeast"/>
        <w:ind w:firstLine="141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338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Выводы и предложения.</w:t>
      </w:r>
    </w:p>
    <w:p w:rsidR="00264BA6" w:rsidRPr="00663164" w:rsidRDefault="00264BA6" w:rsidP="00264BA6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Анализ работы ДОО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Доброград</w:t>
      </w:r>
      <w:proofErr w:type="spellEnd"/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показывает, что именно такая форма деятельности как детское общественное движение  позволяет реализовывать многообразные потребности современных детей и подростков. В ДОО ведется активная творческая работа по объединению детей и подростков, развитию их гражданского сознания и общественной активности, дружбы и солидарности, развитию творческих способностей и защите интересов членов ДОО. Следует отметить положительное влияние ДОО на развитие системы самоуправления школьной жизни.</w:t>
      </w:r>
    </w:p>
    <w:p w:rsidR="00264BA6" w:rsidRPr="00663164" w:rsidRDefault="00264BA6" w:rsidP="00264BA6">
      <w:pPr>
        <w:shd w:val="clear" w:color="auto" w:fill="FFFFFF"/>
        <w:spacing w:after="0" w:line="338" w:lineRule="atLeast"/>
        <w:ind w:firstLine="14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 в работе ДОО привлекает демократизм, вариативность, посильность выполнения задач, поставленных перед ДОО и возможность с помощью последней обновить, оживить деятельность конкретного коллектива, кружка, клуба, активизировать каждого субъекта воспитательной деятельности.</w:t>
      </w:r>
    </w:p>
    <w:p w:rsidR="00264BA6" w:rsidRPr="00663164" w:rsidRDefault="008629EE" w:rsidP="00264BA6">
      <w:pPr>
        <w:shd w:val="clear" w:color="auto" w:fill="FFFFFF"/>
        <w:spacing w:after="0" w:line="338" w:lineRule="atLeast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Задачи </w:t>
      </w:r>
      <w:r w:rsidR="00C60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2018-2019</w:t>
      </w:r>
      <w:r w:rsidR="00264BA6"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учебный год следующие:</w:t>
      </w:r>
    </w:p>
    <w:p w:rsidR="00264BA6" w:rsidRPr="00663164" w:rsidRDefault="00264BA6" w:rsidP="00264BA6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Усилить работу ученического самоуправления школы.</w:t>
      </w:r>
    </w:p>
    <w:p w:rsidR="00264BA6" w:rsidRPr="00663164" w:rsidRDefault="00264BA6" w:rsidP="00264BA6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Продолжить работу по воспитанию у учащихся чувства патриотизма и любви к Родине на примере старших поколений.</w:t>
      </w:r>
    </w:p>
    <w:p w:rsidR="00264BA6" w:rsidRPr="00663164" w:rsidRDefault="00264BA6" w:rsidP="00264BA6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Развивать воспитательную активность учащихся в школе.</w:t>
      </w:r>
    </w:p>
    <w:p w:rsidR="00264BA6" w:rsidRPr="00663164" w:rsidRDefault="00264BA6" w:rsidP="00264BA6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Разработать мероприятия, направленные на улучшение состояния здоровья.</w:t>
      </w:r>
    </w:p>
    <w:p w:rsidR="00264BA6" w:rsidRPr="00663164" w:rsidRDefault="00264BA6" w:rsidP="00264BA6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Привлечь большее количество детей в работу д.о., путем организации разнообразных мероприятий  с участием классных  руководителей  и родителей;</w:t>
      </w:r>
    </w:p>
    <w:p w:rsidR="00264BA6" w:rsidRPr="00663164" w:rsidRDefault="00264BA6" w:rsidP="00264BA6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6</w:t>
      </w: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Активизировать пропагандистскую работу детского движения по  средствам школьного пресс-центра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создание собственного сайта</w:t>
      </w:r>
      <w:r w:rsidRPr="006631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64BA6" w:rsidRPr="00BC334C" w:rsidRDefault="00264BA6" w:rsidP="00264BA6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 w:rsidRPr="00BC3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Усилить работу по привлечению учащихся к районным  и всероссийским конкурсам.</w:t>
      </w:r>
    </w:p>
    <w:p w:rsidR="00264BA6" w:rsidRPr="00BC334C" w:rsidRDefault="00264BA6" w:rsidP="00264BA6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r w:rsidR="00862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Продолжить</w:t>
      </w:r>
      <w:r w:rsidRPr="00BC3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работу над созданием </w:t>
      </w:r>
      <w:r w:rsidR="00862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школьного </w:t>
      </w:r>
      <w:r w:rsidRPr="00BC3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журнала</w:t>
      </w:r>
      <w:r w:rsidR="008629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«Школьные вести»</w:t>
      </w:r>
    </w:p>
    <w:p w:rsidR="008629EE" w:rsidRDefault="00264BA6" w:rsidP="008629EE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</w:t>
      </w:r>
    </w:p>
    <w:p w:rsidR="008629EE" w:rsidRDefault="00264BA6" w:rsidP="007904F4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338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  </w:t>
      </w:r>
      <w:r w:rsidR="00C608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Педагог-организатор </w:t>
      </w:r>
      <w:bookmarkStart w:id="0" w:name="_GoBack"/>
      <w:bookmarkEnd w:id="0"/>
      <w:r w:rsidRPr="006338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ДОО_____________/Ткаченко Л.Г./</w:t>
      </w:r>
    </w:p>
    <w:p w:rsidR="007904F4" w:rsidRPr="007904F4" w:rsidRDefault="007904F4" w:rsidP="007904F4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64BA6" w:rsidRPr="00663164" w:rsidRDefault="00264BA6" w:rsidP="00264BA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2. Основные направления деятел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ьности по руководству ДОО 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Доброград</w:t>
      </w:r>
      <w:proofErr w:type="spellEnd"/>
      <w:r w:rsidRPr="006631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264BA6" w:rsidRDefault="00264BA6" w:rsidP="00264BA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4BA6" w:rsidRDefault="00264BA6" w:rsidP="00264BA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631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Организационная работа</w:t>
      </w:r>
    </w:p>
    <w:p w:rsidR="00264BA6" w:rsidRPr="00663164" w:rsidRDefault="00264BA6" w:rsidP="00264BA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1955" w:type="dxa"/>
        <w:tblInd w:w="-43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58"/>
        <w:gridCol w:w="5333"/>
        <w:gridCol w:w="2558"/>
        <w:gridCol w:w="3206"/>
      </w:tblGrid>
      <w:tr w:rsidR="00264BA6" w:rsidRPr="00663164" w:rsidTr="00F7106D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5855a2eb9b90d5ea28c9259462313932631bc459"/>
            <w:bookmarkStart w:id="2" w:name="1"/>
            <w:bookmarkEnd w:id="1"/>
            <w:bookmarkEnd w:id="2"/>
            <w:r w:rsidRPr="006631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631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6631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2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264BA6" w:rsidRPr="00663164" w:rsidTr="00F7106D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Анализ и планирование работы органов </w:t>
            </w:r>
            <w:proofErr w:type="gramStart"/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ученического</w:t>
            </w:r>
            <w:proofErr w:type="gramEnd"/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самоуправление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Default="00264BA6" w:rsidP="00F7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  <w:p w:rsidR="00264BA6" w:rsidRDefault="00264BA6" w:rsidP="00F7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Президент ДОО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Доброград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264BA6" w:rsidRPr="00663164" w:rsidRDefault="00264BA6" w:rsidP="00F71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4BA6" w:rsidRPr="00663164" w:rsidTr="00F7106D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плана совместной работы с 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классными руководителями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Совет старшеклассников</w:t>
            </w:r>
          </w:p>
        </w:tc>
      </w:tr>
      <w:tr w:rsidR="00264BA6" w:rsidRPr="00663164" w:rsidTr="00F7106D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Оформление стендов на различные тематики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учебного года</w:t>
            </w:r>
          </w:p>
        </w:tc>
        <w:tc>
          <w:tcPr>
            <w:tcW w:w="2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Default="00264BA6" w:rsidP="00F7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  <w:p w:rsidR="00264BA6" w:rsidRPr="00592AA2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92A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Пресс-центр</w:t>
            </w:r>
          </w:p>
        </w:tc>
      </w:tr>
      <w:tr w:rsidR="00264BA6" w:rsidRPr="00663164" w:rsidTr="00F7106D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Ведение и оформление необходимой документации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учебного года</w:t>
            </w:r>
          </w:p>
        </w:tc>
        <w:tc>
          <w:tcPr>
            <w:tcW w:w="2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Президент ДОО</w:t>
            </w:r>
          </w:p>
        </w:tc>
      </w:tr>
      <w:tr w:rsidR="00264BA6" w:rsidRPr="00663164" w:rsidTr="00F7106D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Оформление папок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учебного года</w:t>
            </w:r>
          </w:p>
        </w:tc>
        <w:tc>
          <w:tcPr>
            <w:tcW w:w="2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Президент ДОО</w:t>
            </w:r>
          </w:p>
        </w:tc>
      </w:tr>
      <w:tr w:rsidR="00264BA6" w:rsidRPr="00663164" w:rsidTr="00F7106D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записи в кружки и секции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Классные руководители</w:t>
            </w:r>
          </w:p>
        </w:tc>
      </w:tr>
      <w:tr w:rsidR="00264BA6" w:rsidRPr="00663164" w:rsidTr="00F7106D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расписания кружков и секций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264BA6" w:rsidRPr="00663164" w:rsidTr="00F7106D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8.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графика уборки школьной территории, территории села, мемориала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Трудовой сектор</w:t>
            </w:r>
          </w:p>
        </w:tc>
      </w:tr>
      <w:tr w:rsidR="00264BA6" w:rsidRPr="00663164" w:rsidTr="00F7106D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деятельности совета школы, органов ученического самоуправления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Default="00264BA6" w:rsidP="00F7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Зам. Директора</w:t>
            </w:r>
          </w:p>
          <w:p w:rsidR="00264BA6" w:rsidRDefault="00264BA6" w:rsidP="00F7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  <w:p w:rsidR="00264BA6" w:rsidRPr="00663164" w:rsidRDefault="00264BA6" w:rsidP="00F7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64BA6" w:rsidRPr="00663164" w:rsidTr="00F7106D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Распределение поручения между классами по организации проведения традиционных школьных дел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Классные руководители</w:t>
            </w:r>
          </w:p>
          <w:p w:rsidR="00264BA6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Культмассовый сектор</w:t>
            </w:r>
          </w:p>
        </w:tc>
      </w:tr>
      <w:tr w:rsidR="00264BA6" w:rsidRPr="00663164" w:rsidTr="00F7106D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занятости учащихся во время каникул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конце каждой  четверти</w:t>
            </w:r>
          </w:p>
        </w:tc>
        <w:tc>
          <w:tcPr>
            <w:tcW w:w="2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D325C0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325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Президент ДОО</w:t>
            </w:r>
          </w:p>
        </w:tc>
      </w:tr>
      <w:tr w:rsidR="00264BA6" w:rsidRPr="00663164" w:rsidTr="00F7106D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планерках, педсоветах с выступлениями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учебного года</w:t>
            </w:r>
          </w:p>
        </w:tc>
        <w:tc>
          <w:tcPr>
            <w:tcW w:w="2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</w:tc>
      </w:tr>
      <w:tr w:rsidR="00264BA6" w:rsidRPr="00663164" w:rsidTr="00F7106D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бесед с родителями учащихся на общешкольных родительских собраниях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учебного года</w:t>
            </w:r>
          </w:p>
        </w:tc>
        <w:tc>
          <w:tcPr>
            <w:tcW w:w="2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Классные руководители</w:t>
            </w:r>
          </w:p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</w:tc>
      </w:tr>
      <w:tr w:rsidR="00264BA6" w:rsidRPr="00663164" w:rsidTr="00F7106D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Посещение семинаров  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учебного года</w:t>
            </w:r>
          </w:p>
        </w:tc>
        <w:tc>
          <w:tcPr>
            <w:tcW w:w="2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</w:tc>
      </w:tr>
      <w:tr w:rsidR="00264BA6" w:rsidRPr="00663164" w:rsidTr="00F7106D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положений  и сценариев к мероприятиям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учебного года</w:t>
            </w:r>
          </w:p>
        </w:tc>
        <w:tc>
          <w:tcPr>
            <w:tcW w:w="2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Default="00264BA6" w:rsidP="00F7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  <w:p w:rsidR="00264BA6" w:rsidRPr="00663164" w:rsidRDefault="00264BA6" w:rsidP="00F7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Культмассовый сектор</w:t>
            </w:r>
          </w:p>
        </w:tc>
      </w:tr>
      <w:tr w:rsidR="00264BA6" w:rsidRPr="00663164" w:rsidTr="00F7106D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и подготовка декораций, костюмов, инвентаря и плакатов к мероприятиям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учебного года</w:t>
            </w:r>
          </w:p>
        </w:tc>
        <w:tc>
          <w:tcPr>
            <w:tcW w:w="2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Культмассовый сектор</w:t>
            </w:r>
          </w:p>
        </w:tc>
      </w:tr>
      <w:tr w:rsidR="00264BA6" w:rsidRPr="00663164" w:rsidTr="00F7106D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17.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Прикрепление подшефных учащих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ся для оказания помощи пенсионерам 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Один раз в месяц</w:t>
            </w:r>
          </w:p>
        </w:tc>
        <w:tc>
          <w:tcPr>
            <w:tcW w:w="2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Default="00264BA6" w:rsidP="00F7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  <w:p w:rsidR="00264BA6" w:rsidRPr="00663164" w:rsidRDefault="00264BA6" w:rsidP="00F7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старшеклассников</w:t>
            </w:r>
          </w:p>
        </w:tc>
      </w:tr>
      <w:tr w:rsidR="00264BA6" w:rsidRPr="00663164" w:rsidTr="00F7106D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выпуска школьной газеты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Один раз в месяц</w:t>
            </w:r>
          </w:p>
        </w:tc>
        <w:tc>
          <w:tcPr>
            <w:tcW w:w="2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Пресс-центр</w:t>
            </w:r>
          </w:p>
        </w:tc>
      </w:tr>
      <w:tr w:rsidR="00264BA6" w:rsidRPr="00663164" w:rsidTr="00F7106D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рейдов по проверке:</w:t>
            </w:r>
          </w:p>
          <w:p w:rsidR="00264BA6" w:rsidRPr="00663164" w:rsidRDefault="00264BA6" w:rsidP="00F7106D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Классных уголков,</w:t>
            </w:r>
          </w:p>
          <w:p w:rsidR="00264BA6" w:rsidRPr="00663164" w:rsidRDefault="00264BA6" w:rsidP="00F7106D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Учебников,</w:t>
            </w:r>
          </w:p>
          <w:p w:rsidR="00264BA6" w:rsidRPr="00663164" w:rsidRDefault="00264BA6" w:rsidP="00F7106D">
            <w:pPr>
              <w:numPr>
                <w:ilvl w:val="0"/>
                <w:numId w:val="5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Санитарного состояния в классах и внешнего вида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Один раз в месяц</w:t>
            </w:r>
          </w:p>
        </w:tc>
        <w:tc>
          <w:tcPr>
            <w:tcW w:w="2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Совет старшеклассников</w:t>
            </w:r>
          </w:p>
        </w:tc>
      </w:tr>
      <w:tr w:rsidR="00264BA6" w:rsidRPr="00663164" w:rsidTr="00F7106D"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4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спортивных мероприятий, Дней Здоровья, экскурсий, динамических пауз, подвижных переменок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учебного года</w:t>
            </w:r>
          </w:p>
        </w:tc>
        <w:tc>
          <w:tcPr>
            <w:tcW w:w="2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Спортивный сектор</w:t>
            </w:r>
          </w:p>
        </w:tc>
      </w:tr>
    </w:tbl>
    <w:p w:rsidR="008629EE" w:rsidRDefault="008629EE" w:rsidP="00264BA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4BA6" w:rsidRPr="00663164" w:rsidRDefault="00264BA6" w:rsidP="00264BA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Инструктивная методическая работа</w:t>
      </w:r>
    </w:p>
    <w:tbl>
      <w:tblPr>
        <w:tblW w:w="11955" w:type="dxa"/>
        <w:tblInd w:w="-43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70"/>
        <w:gridCol w:w="5434"/>
        <w:gridCol w:w="2450"/>
        <w:gridCol w:w="3201"/>
      </w:tblGrid>
      <w:tr w:rsidR="00264BA6" w:rsidRPr="00663164" w:rsidTr="007904F4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bde3ebf5ea72054945531b729922b8fbce3d5d45"/>
            <w:bookmarkStart w:id="4" w:name="2"/>
            <w:bookmarkEnd w:id="3"/>
            <w:bookmarkEnd w:id="4"/>
            <w:r w:rsidRPr="006631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631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6631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264BA6" w:rsidRPr="00663164" w:rsidTr="007904F4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нормативными документами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Один раз в месяц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</w:tc>
      </w:tr>
      <w:tr w:rsidR="00264BA6" w:rsidRPr="00663164" w:rsidTr="007904F4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банка данных нормативно-правовых документов и методических материалов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</w:tc>
      </w:tr>
      <w:tr w:rsidR="00264BA6" w:rsidRPr="00663164" w:rsidTr="007904F4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инструктажа по текущим мероприятиям  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планом УВР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</w:tc>
      </w:tr>
      <w:tr w:rsidR="00264BA6" w:rsidRPr="00663164" w:rsidTr="007904F4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5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Обзор педагогической и методической литературы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учебного года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</w:tc>
      </w:tr>
      <w:tr w:rsidR="00264BA6" w:rsidRPr="00663164" w:rsidTr="007904F4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банка разработок к традиционным мероприятиям школы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учебного года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</w:tc>
      </w:tr>
      <w:tr w:rsidR="00264BA6" w:rsidRPr="00663164" w:rsidTr="007904F4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Оформление информационного стенда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Один раз в месяц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</w:tc>
      </w:tr>
      <w:tr w:rsidR="00264BA6" w:rsidRPr="00663164" w:rsidTr="007904F4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Обмен информацией и опытом со школами района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учебного года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</w:tc>
      </w:tr>
      <w:tr w:rsidR="00264BA6" w:rsidRPr="00663164" w:rsidTr="007904F4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консультаций со школьниками и классными руководителями по подготовке к мероприятиям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В течение учебного года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</w:tc>
      </w:tr>
      <w:tr w:rsidR="00264BA6" w:rsidRPr="00663164" w:rsidTr="007904F4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совместных семинарах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совещаниях кураторов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учебного года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</w:tc>
      </w:tr>
      <w:tr w:rsidR="00264BA6" w:rsidRPr="00663164" w:rsidTr="007904F4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организационной помощи в деятельности органов школьного самоуправления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учебного года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</w:tc>
      </w:tr>
      <w:tr w:rsidR="00264BA6" w:rsidRPr="00663164" w:rsidTr="007904F4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заседаниях  школьных методических объединений учителей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учебного года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</w:tc>
      </w:tr>
      <w:tr w:rsidR="00264BA6" w:rsidRPr="00663164" w:rsidTr="007904F4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Работа с начальными классами </w:t>
            </w:r>
            <w:proofErr w:type="gramStart"/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</w:t>
            </w:r>
            <w:proofErr w:type="gramEnd"/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</w:t>
            </w:r>
            <w:proofErr w:type="gramEnd"/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внеклассных дел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учебного года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Совет старшеклассников</w:t>
            </w:r>
          </w:p>
        </w:tc>
      </w:tr>
      <w:tr w:rsidR="00264BA6" w:rsidRPr="00663164" w:rsidTr="007904F4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плана работы на месяц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Каждый месяц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</w:tc>
      </w:tr>
      <w:tr w:rsidR="00264BA6" w:rsidRPr="00663164" w:rsidTr="007904F4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изучением передового опыта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течение </w:t>
            </w: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учебного года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Куратор</w:t>
            </w:r>
          </w:p>
        </w:tc>
      </w:tr>
      <w:tr w:rsidR="00264BA6" w:rsidRPr="00663164" w:rsidTr="007904F4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15.</w:t>
            </w:r>
          </w:p>
        </w:tc>
        <w:tc>
          <w:tcPr>
            <w:tcW w:w="5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на заседаниях методических объединений классных руководителей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Каждую четверть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  <w:p w:rsidR="008629EE" w:rsidRPr="00663164" w:rsidRDefault="008629EE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Совет старшеклассников</w:t>
            </w:r>
          </w:p>
        </w:tc>
      </w:tr>
      <w:tr w:rsidR="00264BA6" w:rsidRPr="00663164" w:rsidTr="007904F4"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54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методической помощи учителям в проведении общих дел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учебного года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Культмассовый сектор</w:t>
            </w:r>
          </w:p>
        </w:tc>
      </w:tr>
    </w:tbl>
    <w:p w:rsidR="00264BA6" w:rsidRPr="00663164" w:rsidRDefault="00264BA6" w:rsidP="00264BA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31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 с детским активом</w:t>
      </w:r>
    </w:p>
    <w:tbl>
      <w:tblPr>
        <w:tblW w:w="11955" w:type="dxa"/>
        <w:tblInd w:w="-43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77"/>
        <w:gridCol w:w="5467"/>
        <w:gridCol w:w="2410"/>
        <w:gridCol w:w="3201"/>
      </w:tblGrid>
      <w:tr w:rsidR="00264BA6" w:rsidRPr="00663164" w:rsidTr="007904F4"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5" w:name="c7dca58497d4eec2e3dde6bfe26c0e6e839c2819"/>
            <w:bookmarkStart w:id="6" w:name="3"/>
            <w:bookmarkEnd w:id="5"/>
            <w:bookmarkEnd w:id="6"/>
            <w:r w:rsidRPr="006631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631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6631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264BA6" w:rsidRPr="00663164" w:rsidTr="007904F4"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Выявление наиболее активных учащихся в классах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</w:tc>
      </w:tr>
      <w:tr w:rsidR="00264BA6" w:rsidRPr="00663164" w:rsidTr="007904F4"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Выборы активов классов, актива школы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Совет старшеклассников</w:t>
            </w:r>
          </w:p>
        </w:tc>
      </w:tr>
      <w:tr w:rsidR="00264BA6" w:rsidRPr="00663164" w:rsidTr="007904F4"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Обсуждение и принятие плана работы  на год детского актива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Совет старшеклассников</w:t>
            </w:r>
          </w:p>
        </w:tc>
      </w:tr>
      <w:tr w:rsidR="00264BA6" w:rsidRPr="00663164" w:rsidTr="007904F4"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Принятие плана работы детского актива на месяц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Последняя неделя месяца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Совет старшеклассников</w:t>
            </w:r>
          </w:p>
        </w:tc>
      </w:tr>
      <w:tr w:rsidR="00264BA6" w:rsidRPr="00663164" w:rsidTr="007904F4"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Обсуждение принятие планов совместной работы органов ученического самоуправления с педагогами, родителями, представителями общественности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Совет старшеклассников</w:t>
            </w:r>
          </w:p>
        </w:tc>
      </w:tr>
      <w:tr w:rsidR="00264BA6" w:rsidRPr="00663164" w:rsidTr="007904F4"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сборов детского актива по различным вопросам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Ежемесячно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</w:tc>
      </w:tr>
      <w:tr w:rsidR="00264BA6" w:rsidRPr="00663164" w:rsidTr="007904F4"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сценариев, обсуждение и репетиции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Культмассовый сектор</w:t>
            </w:r>
          </w:p>
        </w:tc>
      </w:tr>
      <w:tr w:rsidR="00264BA6" w:rsidRPr="00663164" w:rsidTr="007904F4"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Изготовление и подготовка к декораций, костюмов, инвентаря и плакатов к  мероприятиям</w:t>
            </w:r>
            <w:proofErr w:type="gram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Сентябрь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Культмассовый сектор</w:t>
            </w:r>
          </w:p>
        </w:tc>
      </w:tr>
      <w:tr w:rsidR="00264BA6" w:rsidRPr="00663164" w:rsidTr="007904F4"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индивидуальной работы с активом (беседы, помощь в составлении планов, анализ их выполнения, помощь в  организации и проведении мероприятий</w:t>
            </w:r>
            <w:proofErr w:type="gram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Культмассовый сектор</w:t>
            </w:r>
          </w:p>
        </w:tc>
      </w:tr>
      <w:tr w:rsidR="00264BA6" w:rsidRPr="00663164" w:rsidTr="007904F4"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Оформление уголка детского актива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Культмассовый сектор</w:t>
            </w:r>
          </w:p>
        </w:tc>
      </w:tr>
      <w:tr w:rsidR="00264BA6" w:rsidRPr="00663164" w:rsidTr="007904F4"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Оказание помощи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вдовам ветеранов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учебного года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Трудовой сектор</w:t>
            </w:r>
          </w:p>
        </w:tc>
      </w:tr>
      <w:tr w:rsidR="00264BA6" w:rsidRPr="00663164" w:rsidTr="007904F4"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шефской помощи в проведении внеклассных мероприятий в начальных классах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учебного года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Культмассовый сектор</w:t>
            </w:r>
          </w:p>
        </w:tc>
      </w:tr>
      <w:tr w:rsidR="00264BA6" w:rsidRPr="00663164" w:rsidTr="007904F4"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интеллектуальных и познавательных игр с активом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учебного года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Президент ДОО</w:t>
            </w:r>
          </w:p>
        </w:tc>
      </w:tr>
      <w:tr w:rsidR="00264BA6" w:rsidRPr="00663164" w:rsidTr="007904F4"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Организаций поездок и экскурсий с детским активом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учебного года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  <w:t>-</w:t>
            </w:r>
          </w:p>
        </w:tc>
      </w:tr>
      <w:tr w:rsidR="00264BA6" w:rsidRPr="00663164" w:rsidTr="007904F4"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Обучение лидеров детского активов (семинары по отдельным вопросам работы </w:t>
            </w: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актива, практические занятия)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 течение учебного года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</w:tc>
      </w:tr>
      <w:tr w:rsidR="00264BA6" w:rsidRPr="00663164" w:rsidTr="007904F4"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16.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районных и областных конкурсах и мероприятиях 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учебного года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Совет старшеклассников</w:t>
            </w:r>
          </w:p>
        </w:tc>
      </w:tr>
      <w:tr w:rsidR="00264BA6" w:rsidRPr="00663164" w:rsidTr="007904F4"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Трудовые десанты с целью уборки территории:</w:t>
            </w:r>
          </w:p>
          <w:p w:rsidR="00264BA6" w:rsidRPr="00663164" w:rsidRDefault="00264BA6" w:rsidP="00F7106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Детских площадок</w:t>
            </w:r>
          </w:p>
          <w:p w:rsidR="00264BA6" w:rsidRPr="00663164" w:rsidRDefault="00264BA6" w:rsidP="00F7106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Памятников</w:t>
            </w:r>
          </w:p>
          <w:p w:rsidR="00264BA6" w:rsidRPr="00663164" w:rsidRDefault="00264BA6" w:rsidP="00F7106D">
            <w:pPr>
              <w:numPr>
                <w:ilvl w:val="0"/>
                <w:numId w:val="6"/>
              </w:num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Территории села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</w:t>
            </w:r>
          </w:p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Трудовой сектор</w:t>
            </w:r>
          </w:p>
          <w:p w:rsidR="00264BA6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Классные руководители</w:t>
            </w:r>
          </w:p>
        </w:tc>
      </w:tr>
      <w:tr w:rsidR="00264BA6" w:rsidRPr="00663164" w:rsidTr="007904F4"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Выступление с конкурсной программой в д/</w:t>
            </w:r>
            <w:proofErr w:type="gramStart"/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End"/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Культмассовый сектор</w:t>
            </w:r>
          </w:p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Совет старшеклассников</w:t>
            </w:r>
          </w:p>
        </w:tc>
      </w:tr>
      <w:tr w:rsidR="00264BA6" w:rsidRPr="00663164" w:rsidTr="007904F4"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Прикрепление актива подшефным группам  для организации игровых мероприятий на свежем воздухе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Спортивный сектор</w:t>
            </w:r>
          </w:p>
        </w:tc>
      </w:tr>
      <w:tr w:rsidR="00264BA6" w:rsidRPr="00663164" w:rsidTr="007904F4"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помощи в ремонте книг в школьной библиотеке, организации рейдов «Книжника больница»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Систематически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Трудовой сектор</w:t>
            </w:r>
          </w:p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Шефский сектор</w:t>
            </w:r>
          </w:p>
        </w:tc>
      </w:tr>
      <w:tr w:rsidR="00264BA6" w:rsidRPr="00663164" w:rsidTr="007904F4"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рейдов по проверке учебников, внешнего вида, санитарного состояния в классах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Систематически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Трудовой сектор</w:t>
            </w:r>
          </w:p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Президент ДОО</w:t>
            </w:r>
          </w:p>
        </w:tc>
      </w:tr>
      <w:tr w:rsidR="00264BA6" w:rsidRPr="00663164" w:rsidTr="007904F4">
        <w:tc>
          <w:tcPr>
            <w:tcW w:w="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Подведение итогов работы детского актива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31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64BA6" w:rsidRPr="00663164" w:rsidRDefault="00264BA6" w:rsidP="00F7106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Куратор</w:t>
            </w:r>
          </w:p>
        </w:tc>
      </w:tr>
    </w:tbl>
    <w:p w:rsidR="00264BA6" w:rsidRDefault="00264BA6" w:rsidP="00264BA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4BA6" w:rsidRDefault="00264BA6" w:rsidP="00264BA6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C2D85" w:rsidRDefault="004C2D85"/>
    <w:sectPr w:rsidR="004C2D85" w:rsidSect="00622C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C7306"/>
    <w:multiLevelType w:val="multilevel"/>
    <w:tmpl w:val="FF88B6B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15452F47"/>
    <w:multiLevelType w:val="multilevel"/>
    <w:tmpl w:val="F998C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F124D2"/>
    <w:multiLevelType w:val="multilevel"/>
    <w:tmpl w:val="9970E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DD7810"/>
    <w:multiLevelType w:val="multilevel"/>
    <w:tmpl w:val="F1249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B22A55"/>
    <w:multiLevelType w:val="multilevel"/>
    <w:tmpl w:val="57364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ED7036"/>
    <w:multiLevelType w:val="multilevel"/>
    <w:tmpl w:val="3ED4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8E51FAC"/>
    <w:multiLevelType w:val="hybridMultilevel"/>
    <w:tmpl w:val="024A0C42"/>
    <w:lvl w:ilvl="0" w:tplc="0A0A8BF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264BA6"/>
    <w:rsid w:val="0017705D"/>
    <w:rsid w:val="00264BA6"/>
    <w:rsid w:val="00316980"/>
    <w:rsid w:val="004B6E0B"/>
    <w:rsid w:val="004C2D85"/>
    <w:rsid w:val="00622C8D"/>
    <w:rsid w:val="007904F4"/>
    <w:rsid w:val="008629EE"/>
    <w:rsid w:val="00885177"/>
    <w:rsid w:val="008F48AC"/>
    <w:rsid w:val="00A25351"/>
    <w:rsid w:val="00BA44F0"/>
    <w:rsid w:val="00C6084A"/>
    <w:rsid w:val="00E6580B"/>
    <w:rsid w:val="00EE447E"/>
    <w:rsid w:val="00F7106D"/>
    <w:rsid w:val="00FE4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4B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64BA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4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4BA6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7904F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4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BA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4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4B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14</Pages>
  <Words>2654</Words>
  <Characters>15129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User</cp:lastModifiedBy>
  <cp:revision>11</cp:revision>
  <cp:lastPrinted>2016-09-05T09:12:00Z</cp:lastPrinted>
  <dcterms:created xsi:type="dcterms:W3CDTF">2016-08-16T06:00:00Z</dcterms:created>
  <dcterms:modified xsi:type="dcterms:W3CDTF">2019-01-10T19:05:00Z</dcterms:modified>
</cp:coreProperties>
</file>